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AF" w:rsidRPr="000919AF" w:rsidRDefault="000919AF" w:rsidP="000919AF">
      <w:pPr>
        <w:pStyle w:val="Tytu"/>
        <w:rPr>
          <w:rFonts w:ascii="Arial" w:hAnsi="Arial" w:cs="Arial"/>
          <w:sz w:val="28"/>
          <w:szCs w:val="28"/>
        </w:rPr>
      </w:pPr>
    </w:p>
    <w:p w:rsidR="000919AF" w:rsidRPr="000919AF" w:rsidRDefault="000919AF" w:rsidP="000919AF">
      <w:pPr>
        <w:pStyle w:val="Tytu"/>
        <w:rPr>
          <w:rFonts w:ascii="Arial" w:hAnsi="Arial" w:cs="Arial"/>
          <w:sz w:val="28"/>
          <w:szCs w:val="28"/>
        </w:rPr>
      </w:pPr>
      <w:r w:rsidRPr="000919AF">
        <w:rPr>
          <w:rFonts w:ascii="Arial" w:hAnsi="Arial" w:cs="Arial"/>
          <w:sz w:val="28"/>
          <w:szCs w:val="28"/>
        </w:rPr>
        <w:t>ĆWICZENIA  GRAFOMOTORYCZNE</w:t>
      </w:r>
    </w:p>
    <w:p w:rsidR="000919AF" w:rsidRDefault="000919AF" w:rsidP="000919AF">
      <w:r>
        <w:t xml:space="preserve">                Opracowała </w:t>
      </w:r>
      <w:smartTag w:uri="urn:schemas-microsoft-com:office:smarttags" w:element="PersonName">
        <w:smartTagPr>
          <w:attr w:name="ProductID" w:val="Anna Wydmuch"/>
        </w:smartTagPr>
        <w:r>
          <w:t>ANNA WYDMUCH</w:t>
        </w:r>
      </w:smartTag>
      <w:r>
        <w:t xml:space="preserve">  (na podst. E. Waszkiewicz i J. Jastrząb)</w:t>
      </w:r>
    </w:p>
    <w:p w:rsidR="000919AF" w:rsidRPr="00AF3700" w:rsidRDefault="000919AF" w:rsidP="000919AF">
      <w:pPr>
        <w:jc w:val="both"/>
        <w:rPr>
          <w:rFonts w:ascii="Arial" w:hAnsi="Arial" w:cs="Arial"/>
          <w:b/>
          <w:bCs/>
        </w:rPr>
      </w:pPr>
    </w:p>
    <w:p w:rsidR="000919AF" w:rsidRDefault="000919AF" w:rsidP="000919AF">
      <w:pPr>
        <w:jc w:val="both"/>
        <w:rPr>
          <w:rFonts w:ascii="Arial" w:hAnsi="Arial" w:cs="Arial"/>
          <w:b/>
          <w:bCs/>
        </w:rPr>
      </w:pPr>
      <w:r w:rsidRPr="00AF3700">
        <w:rPr>
          <w:rFonts w:ascii="Arial" w:hAnsi="Arial" w:cs="Arial"/>
          <w:b/>
          <w:bCs/>
        </w:rPr>
        <w:t>Ćwiczenia rozmachowe (rozluźniające napięcie mięśni ramienia i przedramienia):</w:t>
      </w:r>
    </w:p>
    <w:p w:rsidR="000919AF" w:rsidRPr="00AF3700" w:rsidRDefault="000919AF" w:rsidP="000919AF">
      <w:pPr>
        <w:jc w:val="both"/>
        <w:rPr>
          <w:rFonts w:ascii="Arial" w:hAnsi="Arial" w:cs="Arial"/>
          <w:b/>
          <w:bCs/>
        </w:rPr>
      </w:pPr>
    </w:p>
    <w:p w:rsidR="000919AF" w:rsidRPr="00AF3700" w:rsidRDefault="000919AF" w:rsidP="000919A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Kreślenie w powietrzu dużych, płynnych, swobodnych ruchów</w:t>
      </w:r>
      <w:r>
        <w:rPr>
          <w:rFonts w:ascii="Arial" w:hAnsi="Arial" w:cs="Arial"/>
        </w:rPr>
        <w:t>, taniec ze wstążką, z chusteczkami; krążenia ramion, skakanie przez skakankę.</w:t>
      </w:r>
    </w:p>
    <w:p w:rsidR="000919AF" w:rsidRPr="00AF3700" w:rsidRDefault="000919AF" w:rsidP="000919A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Zamalowywanie dużych płaszczyzn papieru farbami, kredą, węglem</w:t>
      </w:r>
      <w:r>
        <w:rPr>
          <w:rFonts w:ascii="Arial" w:hAnsi="Arial" w:cs="Arial"/>
        </w:rPr>
        <w:t>.</w:t>
      </w:r>
      <w:r w:rsidRPr="00AF3700">
        <w:rPr>
          <w:rFonts w:ascii="Arial" w:hAnsi="Arial" w:cs="Arial"/>
        </w:rPr>
        <w:t xml:space="preserve"> </w:t>
      </w:r>
    </w:p>
    <w:p w:rsidR="000919AF" w:rsidRPr="00AF3700" w:rsidRDefault="000919AF" w:rsidP="000919A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Zamalowywanie określonej prze</w:t>
      </w:r>
      <w:r>
        <w:rPr>
          <w:rFonts w:ascii="Arial" w:hAnsi="Arial" w:cs="Arial"/>
        </w:rPr>
        <w:t>strzeni ograniczonej konturem.</w:t>
      </w:r>
    </w:p>
    <w:p w:rsidR="000919AF" w:rsidRPr="00AF3700" w:rsidRDefault="000919AF" w:rsidP="000919A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Pogrubianie konturów dużych form geometrycznych i rysunków.</w:t>
      </w:r>
    </w:p>
    <w:p w:rsidR="000919AF" w:rsidRPr="00AF3700" w:rsidRDefault="000919AF" w:rsidP="000919A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Malowanie dużych form kolistych</w:t>
      </w:r>
      <w:r>
        <w:rPr>
          <w:rFonts w:ascii="Arial" w:hAnsi="Arial" w:cs="Arial"/>
        </w:rPr>
        <w:t>.</w:t>
      </w:r>
      <w:r w:rsidRPr="00AF3700">
        <w:rPr>
          <w:rFonts w:ascii="Arial" w:hAnsi="Arial" w:cs="Arial"/>
        </w:rPr>
        <w:t xml:space="preserve"> </w:t>
      </w:r>
    </w:p>
    <w:p w:rsidR="000919AF" w:rsidRPr="00AF3700" w:rsidRDefault="000919AF" w:rsidP="000919AF">
      <w:pPr>
        <w:jc w:val="both"/>
        <w:rPr>
          <w:rFonts w:ascii="Arial" w:hAnsi="Arial" w:cs="Arial"/>
        </w:rPr>
      </w:pPr>
    </w:p>
    <w:p w:rsidR="000919AF" w:rsidRPr="00AF3700" w:rsidRDefault="000919AF" w:rsidP="000919AF">
      <w:pPr>
        <w:jc w:val="both"/>
        <w:rPr>
          <w:rFonts w:ascii="Arial" w:hAnsi="Arial" w:cs="Arial"/>
        </w:rPr>
      </w:pPr>
    </w:p>
    <w:p w:rsidR="000919AF" w:rsidRPr="00AF3700" w:rsidRDefault="000919AF" w:rsidP="000919AF">
      <w:pPr>
        <w:jc w:val="both"/>
        <w:rPr>
          <w:rFonts w:ascii="Arial" w:hAnsi="Arial" w:cs="Arial"/>
          <w:b/>
          <w:bCs/>
        </w:rPr>
      </w:pPr>
      <w:r w:rsidRPr="00AF3700">
        <w:rPr>
          <w:rFonts w:ascii="Arial" w:hAnsi="Arial" w:cs="Arial"/>
          <w:b/>
          <w:bCs/>
        </w:rPr>
        <w:t>Ćwiczenia grafomotoryczne usprawniające mięśnie dłoni i drobne mięśnie palców:</w:t>
      </w:r>
    </w:p>
    <w:p w:rsidR="000919AF" w:rsidRPr="00AF3700" w:rsidRDefault="000919AF" w:rsidP="000919AF">
      <w:pPr>
        <w:jc w:val="both"/>
        <w:rPr>
          <w:rFonts w:ascii="Arial" w:hAnsi="Arial" w:cs="Arial"/>
          <w:b/>
          <w:bCs/>
        </w:rPr>
      </w:pPr>
      <w:r w:rsidRPr="00AF3700">
        <w:rPr>
          <w:rFonts w:ascii="Arial" w:hAnsi="Arial" w:cs="Arial"/>
          <w:b/>
          <w:bCs/>
        </w:rPr>
        <w:t>(warto je łączyć z ćwiczeniami manualnymi)</w:t>
      </w:r>
    </w:p>
    <w:p w:rsidR="000919AF" w:rsidRPr="00AF3700" w:rsidRDefault="000919AF" w:rsidP="000919A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 xml:space="preserve">Zamalowywanie małych przestrzeni kredkami, </w:t>
      </w:r>
    </w:p>
    <w:p w:rsidR="000919AF" w:rsidRPr="00AF3700" w:rsidRDefault="000919AF" w:rsidP="000919A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Kreskowanie – wypełnianie rozmaitych konturów małymi kreseczkami stawianymi pod różnym kątem.</w:t>
      </w:r>
    </w:p>
    <w:p w:rsidR="000919AF" w:rsidRPr="00AF3700" w:rsidRDefault="000919AF" w:rsidP="000919A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Wypełnianie różnych konturów linią ciągłą w kształcie spirali, kłębuszków itp.</w:t>
      </w:r>
    </w:p>
    <w:p w:rsidR="000919AF" w:rsidRPr="00AF3700" w:rsidRDefault="000919AF" w:rsidP="000919A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Kopiowanie rysunków – wodzenie ołówkiem lub kredką po wzorze.</w:t>
      </w:r>
    </w:p>
    <w:p w:rsidR="000919AF" w:rsidRPr="00AF3700" w:rsidRDefault="000919AF" w:rsidP="000919A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Prowadzenie linii między dwiema innymi linia</w:t>
      </w:r>
      <w:r>
        <w:rPr>
          <w:rFonts w:ascii="Arial" w:hAnsi="Arial" w:cs="Arial"/>
        </w:rPr>
        <w:t>mi prostymi, łamanymi, krzywymi (labirynty, wzory kropkowane).</w:t>
      </w:r>
    </w:p>
    <w:p w:rsidR="000919AF" w:rsidRPr="00AF3700" w:rsidRDefault="000919AF" w:rsidP="000919A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Samodzielne kreślenie form kolistych, falistych, łamanych i prostych.</w:t>
      </w:r>
    </w:p>
    <w:p w:rsidR="000919AF" w:rsidRPr="00AF3700" w:rsidRDefault="000919AF" w:rsidP="000919AF">
      <w:pPr>
        <w:jc w:val="both"/>
        <w:rPr>
          <w:rFonts w:ascii="Arial" w:hAnsi="Arial" w:cs="Arial"/>
        </w:rPr>
      </w:pPr>
    </w:p>
    <w:p w:rsidR="000919AF" w:rsidRPr="00AF3700" w:rsidRDefault="000919AF" w:rsidP="000919AF">
      <w:pPr>
        <w:jc w:val="both"/>
        <w:rPr>
          <w:rFonts w:ascii="Arial" w:hAnsi="Arial" w:cs="Arial"/>
        </w:rPr>
      </w:pPr>
    </w:p>
    <w:p w:rsidR="000919AF" w:rsidRDefault="000919AF" w:rsidP="000919AF">
      <w:pPr>
        <w:jc w:val="both"/>
        <w:rPr>
          <w:rFonts w:ascii="Arial" w:hAnsi="Arial" w:cs="Arial"/>
          <w:b/>
          <w:bCs/>
        </w:rPr>
      </w:pPr>
      <w:r w:rsidRPr="00AF3700">
        <w:rPr>
          <w:rFonts w:ascii="Arial" w:hAnsi="Arial" w:cs="Arial"/>
          <w:b/>
          <w:bCs/>
        </w:rPr>
        <w:t>Ćwiczenia płynnych, rytmicznych i ciągłych ruchów pisarskich:</w:t>
      </w:r>
    </w:p>
    <w:p w:rsidR="000919AF" w:rsidRPr="00AF3700" w:rsidRDefault="000919AF" w:rsidP="000919AF">
      <w:pPr>
        <w:jc w:val="both"/>
        <w:rPr>
          <w:rFonts w:ascii="Arial" w:hAnsi="Arial" w:cs="Arial"/>
          <w:b/>
          <w:bCs/>
        </w:rPr>
      </w:pPr>
    </w:p>
    <w:p w:rsidR="000919AF" w:rsidRPr="00AF3700" w:rsidRDefault="000919AF" w:rsidP="000919AF">
      <w:pPr>
        <w:numPr>
          <w:ilvl w:val="0"/>
          <w:numId w:val="4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Obrysowywanie szablonów – od wewnątrz i od zewnątrz (co wymaga umiejętności swobodnego posługiwania się narzędziem pisarskim i panowania nad nim, a także kontroli drugiej ręki przytrzymującej szablon).</w:t>
      </w:r>
    </w:p>
    <w:p w:rsidR="000919AF" w:rsidRPr="00AF3700" w:rsidRDefault="000919AF" w:rsidP="000919AF">
      <w:pPr>
        <w:numPr>
          <w:ilvl w:val="0"/>
          <w:numId w:val="4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Rysowanie szlaczków w szerszej liniaturze, a potem odpowiadającej liniaturze zeszytu:</w:t>
      </w:r>
    </w:p>
    <w:p w:rsidR="000919AF" w:rsidRPr="00AF3700" w:rsidRDefault="000919AF" w:rsidP="000919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pogłębianie konturu, czyli wodzenie pisakami, kredkami lub ołówkiem po gotowym wzorze;</w:t>
      </w:r>
    </w:p>
    <w:p w:rsidR="000919AF" w:rsidRPr="00AF3700" w:rsidRDefault="000919AF" w:rsidP="000919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dokończenie zaczętego wzoru (np. po wykropkowanym śladzie lub samodzielne);</w:t>
      </w:r>
    </w:p>
    <w:p w:rsidR="000919AF" w:rsidRPr="00AF3700" w:rsidRDefault="000919AF" w:rsidP="000919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odwzorowywanie szlaczków wg demonstrowanych wzorów;</w:t>
      </w:r>
    </w:p>
    <w:p w:rsidR="000919AF" w:rsidRPr="00AF3700" w:rsidRDefault="000919AF" w:rsidP="000919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samodzielne rysowanie różnych wzorów.</w:t>
      </w:r>
    </w:p>
    <w:p w:rsidR="000919AF" w:rsidRPr="00AF3700" w:rsidRDefault="000919AF" w:rsidP="000919AF">
      <w:pPr>
        <w:pStyle w:val="Tekstpodstawowywcity"/>
        <w:numPr>
          <w:ilvl w:val="1"/>
          <w:numId w:val="3"/>
        </w:numPr>
        <w:tabs>
          <w:tab w:val="clear" w:pos="1800"/>
          <w:tab w:val="num" w:pos="709"/>
        </w:tabs>
        <w:spacing w:after="0"/>
        <w:ind w:left="709" w:hanging="283"/>
        <w:jc w:val="both"/>
        <w:rPr>
          <w:rFonts w:ascii="Arial" w:hAnsi="Arial" w:cs="Arial"/>
          <w:b/>
          <w:bCs/>
        </w:rPr>
      </w:pPr>
      <w:r w:rsidRPr="00AF3700">
        <w:rPr>
          <w:rFonts w:ascii="Arial" w:hAnsi="Arial" w:cs="Arial"/>
        </w:rPr>
        <w:t>Łączenie wyznaczonych punktów linią ciągłą</w:t>
      </w:r>
      <w:r>
        <w:rPr>
          <w:rFonts w:ascii="Arial" w:hAnsi="Arial" w:cs="Arial"/>
        </w:rPr>
        <w:t>.</w:t>
      </w:r>
      <w:r w:rsidRPr="00AF3700">
        <w:rPr>
          <w:rFonts w:ascii="Arial" w:hAnsi="Arial" w:cs="Arial"/>
        </w:rPr>
        <w:t xml:space="preserve"> </w:t>
      </w:r>
    </w:p>
    <w:p w:rsidR="000919AF" w:rsidRPr="00AF3700" w:rsidRDefault="000919AF" w:rsidP="000919AF">
      <w:pPr>
        <w:pStyle w:val="Tekstpodstawowywcity"/>
        <w:spacing w:after="0"/>
        <w:jc w:val="both"/>
        <w:rPr>
          <w:rFonts w:ascii="Arial" w:hAnsi="Arial" w:cs="Arial"/>
          <w:b/>
          <w:bCs/>
        </w:rPr>
      </w:pPr>
    </w:p>
    <w:p w:rsidR="000919AF" w:rsidRPr="00AF3700" w:rsidRDefault="000919AF" w:rsidP="000919AF">
      <w:pPr>
        <w:pStyle w:val="Tekstpodstawowywcity"/>
        <w:spacing w:after="0"/>
        <w:ind w:left="426"/>
        <w:jc w:val="both"/>
        <w:rPr>
          <w:rFonts w:ascii="Arial" w:hAnsi="Arial" w:cs="Arial"/>
          <w:b/>
          <w:bCs/>
        </w:rPr>
      </w:pPr>
    </w:p>
    <w:p w:rsidR="000919AF" w:rsidRPr="00AF3700" w:rsidRDefault="000919AF" w:rsidP="000919AF">
      <w:pPr>
        <w:pStyle w:val="Tekstpodstawowywcity"/>
        <w:spacing w:after="0"/>
        <w:jc w:val="both"/>
        <w:rPr>
          <w:rFonts w:ascii="Arial" w:hAnsi="Arial" w:cs="Arial"/>
          <w:b/>
          <w:bCs/>
        </w:rPr>
      </w:pPr>
      <w:r w:rsidRPr="00AF3700">
        <w:rPr>
          <w:rFonts w:ascii="Arial" w:hAnsi="Arial" w:cs="Arial"/>
          <w:b/>
          <w:bCs/>
        </w:rPr>
        <w:t>UWAGA</w:t>
      </w:r>
    </w:p>
    <w:p w:rsidR="000919AF" w:rsidRPr="00AF3700" w:rsidRDefault="000919AF" w:rsidP="000919AF">
      <w:pPr>
        <w:jc w:val="both"/>
        <w:rPr>
          <w:rFonts w:ascii="Arial" w:hAnsi="Arial" w:cs="Arial"/>
          <w:b/>
          <w:bCs/>
        </w:rPr>
      </w:pPr>
      <w:r w:rsidRPr="00AF3700">
        <w:rPr>
          <w:rFonts w:ascii="Arial" w:hAnsi="Arial" w:cs="Arial"/>
          <w:b/>
          <w:bCs/>
        </w:rPr>
        <w:t>Podczas wykonywania ćwiczeń grafomotorycznych bardzo ważne je</w:t>
      </w:r>
      <w:r>
        <w:rPr>
          <w:rFonts w:ascii="Arial" w:hAnsi="Arial" w:cs="Arial"/>
          <w:b/>
          <w:bCs/>
        </w:rPr>
        <w:t>st zwrócenie uwagi na poprawny chwyt przyboru pisarskiego oraz właściwą postawę całego ciała.</w:t>
      </w:r>
    </w:p>
    <w:p w:rsidR="000919AF" w:rsidRPr="00AF3700" w:rsidRDefault="000919AF" w:rsidP="000919AF">
      <w:pPr>
        <w:ind w:left="360"/>
        <w:jc w:val="both"/>
        <w:rPr>
          <w:rFonts w:ascii="Arial" w:hAnsi="Arial" w:cs="Arial"/>
          <w:b/>
          <w:bCs/>
        </w:rPr>
      </w:pPr>
    </w:p>
    <w:p w:rsidR="000919AF" w:rsidRDefault="000919AF" w:rsidP="000919AF">
      <w:pPr>
        <w:jc w:val="both"/>
      </w:pPr>
    </w:p>
    <w:p w:rsidR="000919AF" w:rsidRDefault="000919AF" w:rsidP="000919AF">
      <w:pPr>
        <w:jc w:val="both"/>
      </w:pPr>
    </w:p>
    <w:p w:rsidR="000919AF" w:rsidRDefault="000919AF" w:rsidP="000919AF">
      <w:pPr>
        <w:jc w:val="both"/>
      </w:pPr>
    </w:p>
    <w:p w:rsidR="000919AF" w:rsidRPr="000919AF" w:rsidRDefault="000919AF" w:rsidP="000919AF">
      <w:pPr>
        <w:pStyle w:val="Tytu"/>
        <w:rPr>
          <w:rFonts w:ascii="Arial" w:hAnsi="Arial" w:cs="Arial"/>
          <w:sz w:val="28"/>
          <w:szCs w:val="28"/>
        </w:rPr>
      </w:pPr>
    </w:p>
    <w:p w:rsidR="000919AF" w:rsidRPr="000919AF" w:rsidRDefault="000919AF" w:rsidP="000919AF">
      <w:pPr>
        <w:pStyle w:val="Tytu"/>
        <w:rPr>
          <w:rFonts w:ascii="Arial" w:hAnsi="Arial" w:cs="Arial"/>
          <w:sz w:val="28"/>
          <w:szCs w:val="28"/>
        </w:rPr>
      </w:pPr>
      <w:r w:rsidRPr="000919AF">
        <w:rPr>
          <w:rFonts w:ascii="Arial" w:hAnsi="Arial" w:cs="Arial"/>
          <w:sz w:val="28"/>
          <w:szCs w:val="28"/>
        </w:rPr>
        <w:t>ĆWICZENIA  MANUALNE</w:t>
      </w:r>
    </w:p>
    <w:p w:rsidR="000919AF" w:rsidRDefault="000919AF" w:rsidP="000919AF">
      <w:r>
        <w:t xml:space="preserve">              Opracowała </w:t>
      </w:r>
      <w:smartTag w:uri="urn:schemas-microsoft-com:office:smarttags" w:element="PersonName">
        <w:smartTagPr>
          <w:attr w:name="ProductID" w:val="Anna Wydmuch"/>
        </w:smartTagPr>
        <w:r>
          <w:t>ANNA WYDMUCH</w:t>
        </w:r>
      </w:smartTag>
      <w:r>
        <w:t xml:space="preserve">  (na podst. E. Waszkiewicz i J. Jastrząb oraz K. Sowy)</w:t>
      </w:r>
    </w:p>
    <w:p w:rsidR="000919AF" w:rsidRPr="00AF3700" w:rsidRDefault="000919AF" w:rsidP="000919AF">
      <w:pPr>
        <w:rPr>
          <w:rFonts w:ascii="Arial" w:hAnsi="Arial" w:cs="Arial"/>
        </w:rPr>
      </w:pPr>
    </w:p>
    <w:p w:rsidR="000919AF" w:rsidRPr="00AF3700" w:rsidRDefault="000919AF" w:rsidP="000919AF">
      <w:pPr>
        <w:pStyle w:val="Tekstpodstawowy"/>
        <w:rPr>
          <w:rFonts w:ascii="Arial" w:hAnsi="Arial" w:cs="Arial"/>
          <w:b/>
          <w:bCs/>
        </w:rPr>
      </w:pPr>
      <w:r w:rsidRPr="00AF3700">
        <w:rPr>
          <w:rFonts w:ascii="Arial" w:hAnsi="Arial" w:cs="Arial"/>
          <w:b/>
          <w:bCs/>
        </w:rPr>
        <w:t>Mają na celu kształcenie małych ruchów ręki, nadgarstka, dłoni i palców, usprawnienie koordynacji ruchów rąk, kontroli nad własnymi ruchami, rozluźnianie i uelastycznianie zbyt silnych napięć mięśniowych, zlikwidowanie sztywnych ruchów, uzyskanie ruchów celowych.</w:t>
      </w:r>
    </w:p>
    <w:p w:rsidR="000919AF" w:rsidRPr="00AF3700" w:rsidRDefault="000919AF" w:rsidP="000919AF">
      <w:pPr>
        <w:pStyle w:val="Tekstpodstawowy"/>
        <w:rPr>
          <w:rFonts w:ascii="Arial" w:hAnsi="Arial" w:cs="Arial"/>
        </w:rPr>
      </w:pPr>
    </w:p>
    <w:p w:rsidR="000919AF" w:rsidRPr="00AF3700" w:rsidRDefault="000919AF" w:rsidP="000919AF">
      <w:pPr>
        <w:pStyle w:val="Tekstpodstawowy"/>
        <w:rPr>
          <w:rFonts w:ascii="Arial" w:hAnsi="Arial" w:cs="Arial"/>
          <w:b/>
          <w:bCs/>
        </w:rPr>
      </w:pPr>
      <w:r w:rsidRPr="00AF3700">
        <w:rPr>
          <w:rFonts w:ascii="Arial" w:hAnsi="Arial" w:cs="Arial"/>
          <w:b/>
          <w:bCs/>
        </w:rPr>
        <w:t>Czynności samoobsługowe:</w:t>
      </w:r>
    </w:p>
    <w:p w:rsidR="000919AF" w:rsidRPr="00AF3700" w:rsidRDefault="000919AF" w:rsidP="000919AF">
      <w:pPr>
        <w:pStyle w:val="Tekstpodstawowy"/>
        <w:rPr>
          <w:rFonts w:ascii="Arial" w:hAnsi="Arial" w:cs="Arial"/>
        </w:rPr>
      </w:pPr>
    </w:p>
    <w:p w:rsidR="000919AF" w:rsidRPr="00AF3700" w:rsidRDefault="000919AF" w:rsidP="000919AF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Mycie rąk</w:t>
      </w:r>
      <w:r>
        <w:rPr>
          <w:rFonts w:ascii="Arial" w:hAnsi="Arial" w:cs="Arial"/>
        </w:rPr>
        <w:t>, wyciskanie gąbki, wyżymanie prania</w:t>
      </w:r>
      <w:r w:rsidRPr="00AF3700">
        <w:rPr>
          <w:rFonts w:ascii="Arial" w:hAnsi="Arial" w:cs="Arial"/>
        </w:rPr>
        <w:t>.</w:t>
      </w:r>
    </w:p>
    <w:p w:rsidR="000919AF" w:rsidRPr="00AF3700" w:rsidRDefault="000919AF" w:rsidP="000919AF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Sznurowanie butów, wiązanie kokardek.</w:t>
      </w:r>
    </w:p>
    <w:p w:rsidR="000919AF" w:rsidRPr="00AF3700" w:rsidRDefault="000919AF" w:rsidP="000919AF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Zapinanie guzików.</w:t>
      </w:r>
    </w:p>
    <w:p w:rsidR="000919AF" w:rsidRPr="00AF3700" w:rsidRDefault="000919AF" w:rsidP="000919AF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Zakręcanie i odkręcanie kranów, nakrętek butelek, śrubek.</w:t>
      </w:r>
    </w:p>
    <w:p w:rsidR="000919AF" w:rsidRPr="00AF3700" w:rsidRDefault="000919AF" w:rsidP="000919AF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Posługiwanie się łyżką, widelcem i nożem.</w:t>
      </w:r>
    </w:p>
    <w:p w:rsidR="000919AF" w:rsidRDefault="000919AF" w:rsidP="000919AF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Zaplatanie warkoczyków.</w:t>
      </w:r>
    </w:p>
    <w:p w:rsidR="000919AF" w:rsidRPr="00AF3700" w:rsidRDefault="000919AF" w:rsidP="000919AF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Nawijanie wełny, sznurka na motek.</w:t>
      </w:r>
    </w:p>
    <w:p w:rsidR="000919AF" w:rsidRPr="00AF3700" w:rsidRDefault="000919AF" w:rsidP="000919AF">
      <w:pPr>
        <w:pStyle w:val="Tekstpodstawowy"/>
        <w:rPr>
          <w:rFonts w:ascii="Arial" w:hAnsi="Arial" w:cs="Arial"/>
        </w:rPr>
      </w:pPr>
    </w:p>
    <w:p w:rsidR="000919AF" w:rsidRPr="00AF3700" w:rsidRDefault="000919AF" w:rsidP="000919AF">
      <w:pPr>
        <w:pStyle w:val="Tekstpodstawowy"/>
        <w:rPr>
          <w:rFonts w:ascii="Arial" w:hAnsi="Arial" w:cs="Arial"/>
          <w:b/>
          <w:bCs/>
        </w:rPr>
      </w:pPr>
      <w:r w:rsidRPr="00AF3700">
        <w:rPr>
          <w:rFonts w:ascii="Arial" w:hAnsi="Arial" w:cs="Arial"/>
          <w:b/>
          <w:bCs/>
        </w:rPr>
        <w:t>Ćwiczenia manualne:</w:t>
      </w:r>
    </w:p>
    <w:p w:rsidR="000919AF" w:rsidRPr="00AF3700" w:rsidRDefault="000919AF" w:rsidP="000919AF">
      <w:pPr>
        <w:pStyle w:val="Tekstpodstawowy"/>
        <w:rPr>
          <w:rFonts w:ascii="Arial" w:hAnsi="Arial" w:cs="Arial"/>
        </w:rPr>
      </w:pPr>
    </w:p>
    <w:p w:rsidR="000919AF" w:rsidRPr="00AF3700" w:rsidRDefault="000919AF" w:rsidP="000919AF">
      <w:pPr>
        <w:pStyle w:val="Tekstpodstawowy"/>
        <w:numPr>
          <w:ilvl w:val="0"/>
          <w:numId w:val="6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Ćwiczenia sprawnych ruchów palców i rozluźnianie napięcie mięśniowe, np. naśladowanie gry na pianinie, pisania na maszynie, stukanie kropli deszczu, strząsanie wody z palców</w:t>
      </w:r>
      <w:r>
        <w:rPr>
          <w:rFonts w:ascii="Arial" w:hAnsi="Arial" w:cs="Arial"/>
        </w:rPr>
        <w:t>, zaciskanie i rozluźnianie dłoni, zgniatanie gazety w kulę jedną ręką.</w:t>
      </w:r>
    </w:p>
    <w:p w:rsidR="000919AF" w:rsidRDefault="000919AF" w:rsidP="000919AF">
      <w:pPr>
        <w:pStyle w:val="Tekstpodstawowy"/>
        <w:numPr>
          <w:ilvl w:val="0"/>
          <w:numId w:val="6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Nawlekanie koralików, przewlekanie sznurków przez otworki.</w:t>
      </w:r>
    </w:p>
    <w:p w:rsidR="000919AF" w:rsidRPr="00AF3700" w:rsidRDefault="000919AF" w:rsidP="000919AF">
      <w:pPr>
        <w:pStyle w:val="Tekstpodstawowy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Wkładanie drobnych elementów do otworów</w:t>
      </w:r>
    </w:p>
    <w:p w:rsidR="000919AF" w:rsidRPr="00AF3700" w:rsidRDefault="000919AF" w:rsidP="000919AF">
      <w:pPr>
        <w:pStyle w:val="Tekstpodstawowy"/>
        <w:numPr>
          <w:ilvl w:val="0"/>
          <w:numId w:val="6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Rozplątywanie sznureczków.</w:t>
      </w:r>
    </w:p>
    <w:p w:rsidR="000919AF" w:rsidRPr="00AF3700" w:rsidRDefault="000919AF" w:rsidP="000919AF">
      <w:pPr>
        <w:pStyle w:val="Tekstpodstawowy"/>
        <w:numPr>
          <w:ilvl w:val="0"/>
          <w:numId w:val="6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Montowanie konstrukcji z gotowych elementów (klocków, krążków, patyczków itp.)</w:t>
      </w:r>
    </w:p>
    <w:p w:rsidR="000919AF" w:rsidRPr="00AF3700" w:rsidRDefault="000919AF" w:rsidP="000919AF">
      <w:pPr>
        <w:pStyle w:val="Tekstpodstawowy"/>
        <w:numPr>
          <w:ilvl w:val="0"/>
          <w:numId w:val="6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Zabawy konstrukcyjne: łączenie elementów poprzez skręcanie śrubek, przybijanki.</w:t>
      </w:r>
    </w:p>
    <w:p w:rsidR="000919AF" w:rsidRPr="00AF3700" w:rsidRDefault="000919AF" w:rsidP="000919AF">
      <w:pPr>
        <w:pStyle w:val="Tekstpodstawowy"/>
        <w:numPr>
          <w:ilvl w:val="0"/>
          <w:numId w:val="6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Zbieranie drobnych elementów dwoma palcami jak pęsetą (np. koralików)</w:t>
      </w:r>
      <w:r>
        <w:rPr>
          <w:rFonts w:ascii="Arial" w:hAnsi="Arial" w:cs="Arial"/>
        </w:rPr>
        <w:t>, a także przenoszenie drobnych przedmiotów przy pomocy szczypiec</w:t>
      </w:r>
      <w:r w:rsidRPr="00AF3700">
        <w:rPr>
          <w:rFonts w:ascii="Arial" w:hAnsi="Arial" w:cs="Arial"/>
        </w:rPr>
        <w:t>.</w:t>
      </w:r>
    </w:p>
    <w:p w:rsidR="000919AF" w:rsidRPr="00AF3700" w:rsidRDefault="000919AF" w:rsidP="000919AF">
      <w:pPr>
        <w:pStyle w:val="Tekstpodstawowy"/>
        <w:numPr>
          <w:ilvl w:val="0"/>
          <w:numId w:val="6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Modelowanie w plastelinie, modelinie czy glinie, zaczynając od prostych form, jak kulki czy wałeczki, miseczki, do bardziej skomplikowanych form.</w:t>
      </w:r>
    </w:p>
    <w:p w:rsidR="000919AF" w:rsidRPr="00AF3700" w:rsidRDefault="000919AF" w:rsidP="000919AF">
      <w:pPr>
        <w:pStyle w:val="Tekstpodstawowy"/>
        <w:numPr>
          <w:ilvl w:val="0"/>
          <w:numId w:val="6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Zwijanie sznureczka, przesuwanie go w palcach w górę, w dół.</w:t>
      </w:r>
    </w:p>
    <w:p w:rsidR="000919AF" w:rsidRPr="00AF3700" w:rsidRDefault="000919AF" w:rsidP="000919AF">
      <w:pPr>
        <w:pStyle w:val="Tekstpodstawowy"/>
        <w:numPr>
          <w:ilvl w:val="0"/>
          <w:numId w:val="6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Szycie ściegiem fastrygowym. Haftowanie.</w:t>
      </w:r>
    </w:p>
    <w:p w:rsidR="000919AF" w:rsidRPr="00AF3700" w:rsidRDefault="000919AF" w:rsidP="000919AF">
      <w:pPr>
        <w:pStyle w:val="Tekstpodstawowy"/>
        <w:numPr>
          <w:ilvl w:val="0"/>
          <w:numId w:val="6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Rozdzieranie i rozcinanie papieru</w:t>
      </w:r>
      <w:r>
        <w:rPr>
          <w:rFonts w:ascii="Arial" w:hAnsi="Arial" w:cs="Arial"/>
        </w:rPr>
        <w:t>, wycinanie różnych wzorów.</w:t>
      </w:r>
      <w:r w:rsidRPr="00AF3700">
        <w:rPr>
          <w:rFonts w:ascii="Arial" w:hAnsi="Arial" w:cs="Arial"/>
        </w:rPr>
        <w:t xml:space="preserve"> </w:t>
      </w:r>
    </w:p>
    <w:p w:rsidR="000919AF" w:rsidRPr="00AF3700" w:rsidRDefault="000919AF" w:rsidP="000919AF">
      <w:pPr>
        <w:pStyle w:val="Tekstpodstawowy"/>
        <w:numPr>
          <w:ilvl w:val="0"/>
          <w:numId w:val="6"/>
        </w:numPr>
        <w:jc w:val="both"/>
        <w:rPr>
          <w:rFonts w:ascii="Arial" w:hAnsi="Arial" w:cs="Arial"/>
        </w:rPr>
      </w:pPr>
      <w:r w:rsidRPr="00AF3700">
        <w:rPr>
          <w:rFonts w:ascii="Arial" w:hAnsi="Arial" w:cs="Arial"/>
        </w:rPr>
        <w:t>Gry takie jak: bierki, pchełki.</w:t>
      </w:r>
    </w:p>
    <w:p w:rsidR="000919AF" w:rsidRPr="00AF3700" w:rsidRDefault="000919AF" w:rsidP="000919AF">
      <w:pPr>
        <w:pStyle w:val="Tekstpodstawowy"/>
        <w:rPr>
          <w:rFonts w:ascii="Arial" w:hAnsi="Arial" w:cs="Arial"/>
        </w:rPr>
      </w:pPr>
    </w:p>
    <w:p w:rsidR="000919AF" w:rsidRDefault="000919AF" w:rsidP="000919AF">
      <w:pPr>
        <w:pStyle w:val="Tekstpodstawowy"/>
      </w:pPr>
    </w:p>
    <w:p w:rsidR="000919AF" w:rsidRDefault="000919AF" w:rsidP="000919AF">
      <w:pPr>
        <w:pStyle w:val="Tekstpodstawowy"/>
      </w:pPr>
    </w:p>
    <w:p w:rsidR="000919AF" w:rsidRDefault="000919AF" w:rsidP="000919AF">
      <w:pPr>
        <w:pStyle w:val="Tekstpodstawowy"/>
      </w:pPr>
    </w:p>
    <w:p w:rsidR="000919AF" w:rsidRDefault="000919AF" w:rsidP="000919AF">
      <w:pPr>
        <w:pStyle w:val="Tekstpodstawowy"/>
      </w:pPr>
    </w:p>
    <w:p w:rsidR="000919AF" w:rsidRDefault="000919AF" w:rsidP="000919AF">
      <w:pPr>
        <w:pStyle w:val="Tekstpodstawowy"/>
      </w:pPr>
    </w:p>
    <w:p w:rsidR="000919AF" w:rsidRDefault="000919AF" w:rsidP="000919AF">
      <w:pPr>
        <w:pStyle w:val="Tekstpodstawowy"/>
      </w:pPr>
    </w:p>
    <w:p w:rsidR="000919AF" w:rsidRDefault="000919AF" w:rsidP="000919AF">
      <w:pPr>
        <w:pStyle w:val="Tekstpodstawowy"/>
      </w:pPr>
    </w:p>
    <w:p w:rsidR="000919AF" w:rsidRDefault="000919AF" w:rsidP="000919AF">
      <w:pPr>
        <w:pStyle w:val="Tekstpodstawowy"/>
      </w:pPr>
    </w:p>
    <w:p w:rsidR="000919AF" w:rsidRDefault="000919AF" w:rsidP="000919AF">
      <w:pPr>
        <w:pStyle w:val="Tytu"/>
        <w:jc w:val="left"/>
        <w:rPr>
          <w:sz w:val="28"/>
        </w:rPr>
      </w:pPr>
    </w:p>
    <w:p w:rsidR="000919AF" w:rsidRDefault="000919AF" w:rsidP="000919AF">
      <w:pPr>
        <w:pStyle w:val="Tytu"/>
        <w:jc w:val="left"/>
        <w:rPr>
          <w:sz w:val="28"/>
        </w:rPr>
      </w:pPr>
    </w:p>
    <w:p w:rsidR="000919AF" w:rsidRDefault="000919AF" w:rsidP="000919AF">
      <w:pPr>
        <w:pStyle w:val="Tytu"/>
        <w:jc w:val="left"/>
        <w:rPr>
          <w:sz w:val="28"/>
        </w:rPr>
      </w:pPr>
    </w:p>
    <w:p w:rsidR="000919AF" w:rsidRPr="000919AF" w:rsidRDefault="000919AF" w:rsidP="000919AF">
      <w:pPr>
        <w:pStyle w:val="Tytu"/>
        <w:rPr>
          <w:rFonts w:ascii="Arial" w:hAnsi="Arial" w:cs="Arial"/>
          <w:sz w:val="28"/>
          <w:szCs w:val="28"/>
        </w:rPr>
      </w:pPr>
    </w:p>
    <w:p w:rsidR="000919AF" w:rsidRPr="000919AF" w:rsidRDefault="000919AF" w:rsidP="000919AF">
      <w:pPr>
        <w:pStyle w:val="Tytu"/>
        <w:rPr>
          <w:rFonts w:ascii="Arial" w:hAnsi="Arial" w:cs="Arial"/>
          <w:sz w:val="28"/>
          <w:szCs w:val="28"/>
        </w:rPr>
      </w:pPr>
      <w:r w:rsidRPr="000919AF">
        <w:rPr>
          <w:rFonts w:ascii="Arial" w:hAnsi="Arial" w:cs="Arial"/>
          <w:sz w:val="28"/>
          <w:szCs w:val="28"/>
        </w:rPr>
        <w:t>ĆWICZENIA  USPRAWNIAJĄCE  FUNKCJE  SŁUCHOWE</w:t>
      </w:r>
    </w:p>
    <w:p w:rsidR="000919AF" w:rsidRDefault="000919AF" w:rsidP="000919AF">
      <w:r>
        <w:t xml:space="preserve">                Opracowała </w:t>
      </w:r>
      <w:smartTag w:uri="urn:schemas-microsoft-com:office:smarttags" w:element="PersonName">
        <w:smartTagPr>
          <w:attr w:name="ProductID" w:val="Anna Wydmuch"/>
        </w:smartTagPr>
        <w:r>
          <w:t>ANNA WYDMUCH</w:t>
        </w:r>
      </w:smartTag>
      <w:r>
        <w:t xml:space="preserve">  (na podst. E. Waszkiewicz i J. Jastrząb)</w:t>
      </w:r>
    </w:p>
    <w:p w:rsidR="000919AF" w:rsidRDefault="000919AF" w:rsidP="000919AF">
      <w:pPr>
        <w:pStyle w:val="Nagwek2"/>
      </w:pPr>
    </w:p>
    <w:p w:rsidR="000919AF" w:rsidRPr="000919AF" w:rsidRDefault="000919AF" w:rsidP="000919AF">
      <w:pPr>
        <w:pStyle w:val="Nagwek2"/>
        <w:rPr>
          <w:rFonts w:ascii="Arial" w:hAnsi="Arial" w:cs="Arial"/>
        </w:rPr>
      </w:pPr>
      <w:r w:rsidRPr="000919AF">
        <w:rPr>
          <w:rFonts w:ascii="Arial" w:hAnsi="Arial" w:cs="Arial"/>
        </w:rPr>
        <w:t>Kształcenie wrażliwości słuchowej</w:t>
      </w:r>
    </w:p>
    <w:p w:rsidR="000919AF" w:rsidRDefault="000919AF" w:rsidP="000919A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Rozpoznawanie głosów z otoczenia.</w:t>
      </w:r>
    </w:p>
    <w:p w:rsidR="000919AF" w:rsidRDefault="000919AF" w:rsidP="000919A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Rozpoznawanie i odtwarzanie tego samego dźwięku (co upadło ? czym uderzono ?)</w:t>
      </w:r>
    </w:p>
    <w:p w:rsidR="000919AF" w:rsidRDefault="000919AF" w:rsidP="000919A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Ćwiczenia na różnicowanie wysokości dźwięków, długości trwania dźwięków, natężenia dźwięków.</w:t>
      </w:r>
    </w:p>
    <w:p w:rsidR="000919AF" w:rsidRDefault="000919AF" w:rsidP="000919A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Odtwarzanie podanego rytmu (np. przez wyklaskiwanie, stukanie ołówkiem, pałeczką na bębenku).</w:t>
      </w:r>
    </w:p>
    <w:p w:rsidR="000919AF" w:rsidRDefault="000919AF" w:rsidP="000919A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Rozpoznawanie układu przestrzennego odpowiadającego wystukanemu rytmowi lub tworzenie układu przestrzennego (np. kropek, kresek) do danego rytmu.</w:t>
      </w:r>
    </w:p>
    <w:p w:rsidR="000919AF" w:rsidRDefault="000919AF" w:rsidP="000919A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Powtarzanie melodii.</w:t>
      </w:r>
    </w:p>
    <w:p w:rsidR="000919AF" w:rsidRDefault="000919AF" w:rsidP="000919AF">
      <w:pPr>
        <w:ind w:left="720"/>
        <w:rPr>
          <w:rFonts w:ascii="Arial" w:hAnsi="Arial"/>
        </w:rPr>
      </w:pPr>
    </w:p>
    <w:p w:rsidR="000919AF" w:rsidRPr="000919AF" w:rsidRDefault="000919AF" w:rsidP="000919AF">
      <w:pPr>
        <w:pStyle w:val="Nagwek2"/>
        <w:rPr>
          <w:rFonts w:ascii="Arial" w:hAnsi="Arial" w:cs="Arial"/>
        </w:rPr>
      </w:pPr>
      <w:r w:rsidRPr="000919AF">
        <w:rPr>
          <w:rFonts w:ascii="Arial" w:hAnsi="Arial" w:cs="Arial"/>
        </w:rPr>
        <w:t>Różnicowanie dźwięków mowy ludzkiej</w:t>
      </w:r>
    </w:p>
    <w:p w:rsidR="000919AF" w:rsidRDefault="000919AF" w:rsidP="000919A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Różnicowanie słuchem zdania – wyodrębnianie z wypowiedzi ustnej zdań (długich i krótkich).</w:t>
      </w:r>
    </w:p>
    <w:p w:rsidR="000919AF" w:rsidRDefault="000919AF" w:rsidP="000919A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Wyodrębnianie wyrazów w zdaniu (określanie ich liczby). Układanie zdań o podanej liczbie wyrazów.</w:t>
      </w:r>
    </w:p>
    <w:p w:rsidR="000919AF" w:rsidRDefault="000919AF" w:rsidP="000919A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Dzielenie wyrazów na sylaby (z klaskaniem i bez).</w:t>
      </w:r>
    </w:p>
    <w:p w:rsidR="000919AF" w:rsidRDefault="000919AF" w:rsidP="000919A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Liczenie sylab w wyrazie.</w:t>
      </w:r>
    </w:p>
    <w:p w:rsidR="000919AF" w:rsidRDefault="000919AF" w:rsidP="000919A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Tworzenie wyrazów rozpoczynających się od podanej sylaby (np. mo-tor, mo-tyl, mo-da).</w:t>
      </w:r>
    </w:p>
    <w:p w:rsidR="000919AF" w:rsidRDefault="000919AF" w:rsidP="000919A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Rozpoznawanie ostatniej sylaby w wyrazie.</w:t>
      </w:r>
    </w:p>
    <w:p w:rsidR="000919AF" w:rsidRDefault="000919AF" w:rsidP="000919A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Składanie sylab w wyraz (synteza sylabowa). </w:t>
      </w:r>
    </w:p>
    <w:p w:rsidR="000919AF" w:rsidRDefault="000919AF" w:rsidP="000919A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Rozpoznawanie pierwszej głoski w wyrazie.</w:t>
      </w:r>
    </w:p>
    <w:p w:rsidR="000919AF" w:rsidRDefault="000919AF" w:rsidP="000919A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Dobieranie obrazków, których nazwy zaczynają się na daną głoskę.</w:t>
      </w:r>
    </w:p>
    <w:p w:rsidR="000919AF" w:rsidRDefault="000919AF" w:rsidP="000919A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Wymyślanie wyrazów na podaną głoskę.</w:t>
      </w:r>
    </w:p>
    <w:p w:rsidR="000919AF" w:rsidRDefault="000919AF" w:rsidP="000919AF">
      <w:pPr>
        <w:numPr>
          <w:ilvl w:val="0"/>
          <w:numId w:val="9"/>
        </w:numPr>
      </w:pPr>
      <w:r>
        <w:rPr>
          <w:rFonts w:ascii="Arial" w:hAnsi="Arial"/>
        </w:rPr>
        <w:t>Reagowanie np. klaskaniem na wybraną głoskę (klaśnij, gdy w wyrazie usłyszysz „a”).</w:t>
      </w:r>
    </w:p>
    <w:p w:rsidR="000919AF" w:rsidRDefault="000919AF" w:rsidP="000919A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Określanie głosek na końcu wyrazu (co słyszysz na końcu wyrazu). Dobieranie par obrazków, których nazwy kończą się na tę samą głoskę.</w:t>
      </w:r>
    </w:p>
    <w:p w:rsidR="000919AF" w:rsidRDefault="000919AF" w:rsidP="000919A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Dzielenie wyrazu na głoski (analiza słuchowa krótkich, a potem coraz dłuższych wyrazów).</w:t>
      </w:r>
    </w:p>
    <w:p w:rsidR="000919AF" w:rsidRDefault="000919AF" w:rsidP="000919A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Przekształcanie wyrazów przez zmianę głoski (rak – mak).</w:t>
      </w:r>
    </w:p>
    <w:p w:rsidR="000919AF" w:rsidRDefault="000919AF" w:rsidP="000919A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Składanie głosek w wyraz (synteza fonemowa).</w:t>
      </w:r>
    </w:p>
    <w:p w:rsidR="000919AF" w:rsidRDefault="000919AF" w:rsidP="000919A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Szukanie rymu do wyrazu.</w:t>
      </w:r>
    </w:p>
    <w:p w:rsidR="000919AF" w:rsidRDefault="000919AF" w:rsidP="000919A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Różnicowanie słów podobnie brzmiących (np. domek - Tomek, pąk – bąk, koza – kosa).</w:t>
      </w:r>
    </w:p>
    <w:p w:rsidR="000919AF" w:rsidRDefault="000919AF" w:rsidP="000919A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Rozpoznawanie powtarzającej się sylaby lub głoski w wyrazie.</w:t>
      </w:r>
    </w:p>
    <w:p w:rsidR="000919AF" w:rsidRDefault="000919AF" w:rsidP="000919AF">
      <w:pPr>
        <w:pStyle w:val="Nagwek2"/>
        <w:rPr>
          <w:rFonts w:ascii="Arial" w:hAnsi="Arial" w:cs="Arial"/>
        </w:rPr>
      </w:pPr>
    </w:p>
    <w:p w:rsidR="000919AF" w:rsidRPr="000919AF" w:rsidRDefault="000919AF" w:rsidP="000919AF">
      <w:pPr>
        <w:pStyle w:val="Nagwek2"/>
        <w:rPr>
          <w:rFonts w:ascii="Arial" w:hAnsi="Arial" w:cs="Arial"/>
        </w:rPr>
      </w:pPr>
      <w:r w:rsidRPr="000919AF">
        <w:rPr>
          <w:rFonts w:ascii="Arial" w:hAnsi="Arial" w:cs="Arial"/>
        </w:rPr>
        <w:t>Utrwalanie pamięciowych mechanizmów mowy</w:t>
      </w:r>
    </w:p>
    <w:p w:rsidR="000919AF" w:rsidRDefault="000919AF" w:rsidP="000919A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Nauka wierszy, piosenek, dni tygodnia, pór roku, miesięcy.</w:t>
      </w:r>
    </w:p>
    <w:p w:rsidR="000919AF" w:rsidRDefault="000919AF" w:rsidP="000919A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Powtarzanie krótkich i długich zdań.</w:t>
      </w:r>
    </w:p>
    <w:p w:rsidR="000919AF" w:rsidRDefault="000919AF" w:rsidP="000919A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Nauka tabliczki mnożenia.</w:t>
      </w:r>
    </w:p>
    <w:p w:rsidR="000919AF" w:rsidRDefault="000919AF" w:rsidP="000919A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Rymowanki.</w:t>
      </w:r>
    </w:p>
    <w:p w:rsidR="000919AF" w:rsidRDefault="000919AF" w:rsidP="000919AF">
      <w:pPr>
        <w:rPr>
          <w:rFonts w:ascii="Arial" w:hAnsi="Arial"/>
        </w:rPr>
      </w:pPr>
    </w:p>
    <w:p w:rsidR="000919AF" w:rsidRDefault="000919AF" w:rsidP="000919AF">
      <w:pPr>
        <w:rPr>
          <w:rFonts w:ascii="Arial" w:hAnsi="Arial"/>
        </w:rPr>
      </w:pPr>
    </w:p>
    <w:p w:rsidR="000919AF" w:rsidRDefault="000919AF" w:rsidP="000919AF">
      <w:pPr>
        <w:pStyle w:val="Tytu"/>
        <w:rPr>
          <w:rFonts w:ascii="Arial" w:hAnsi="Arial" w:cs="Arial"/>
          <w:sz w:val="28"/>
        </w:rPr>
      </w:pPr>
    </w:p>
    <w:p w:rsidR="000919AF" w:rsidRPr="00AF3700" w:rsidRDefault="000919AF" w:rsidP="000919AF">
      <w:pPr>
        <w:pStyle w:val="Tytu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ĆWICZENIA USPRAWNIAJĄCE FUNKCJE WZROKOWE</w:t>
      </w:r>
    </w:p>
    <w:p w:rsidR="000919AF" w:rsidRDefault="000919AF" w:rsidP="000919AF">
      <w:pPr>
        <w:ind w:left="708"/>
      </w:pPr>
      <w:r>
        <w:t xml:space="preserve">    Opracowała </w:t>
      </w:r>
      <w:smartTag w:uri="urn:schemas-microsoft-com:office:smarttags" w:element="PersonName">
        <w:smartTagPr>
          <w:attr w:name="ProductID" w:val="Anna Wydmuch"/>
        </w:smartTagPr>
        <w:r>
          <w:t>ANNA WYDMUCH</w:t>
        </w:r>
      </w:smartTag>
      <w:r>
        <w:t xml:space="preserve">  (na podst. E. Waszkiewicz i J. Jastrząb)</w:t>
      </w:r>
    </w:p>
    <w:p w:rsidR="000919AF" w:rsidRDefault="000919AF" w:rsidP="000919AF">
      <w:pPr>
        <w:jc w:val="both"/>
        <w:rPr>
          <w:rFonts w:ascii="Arial" w:hAnsi="Arial" w:cs="Arial"/>
          <w:b/>
          <w:bCs/>
        </w:rPr>
      </w:pPr>
    </w:p>
    <w:p w:rsidR="000919AF" w:rsidRPr="00AF3700" w:rsidRDefault="000919AF" w:rsidP="000919AF">
      <w:pPr>
        <w:jc w:val="both"/>
        <w:rPr>
          <w:rFonts w:ascii="Arial" w:hAnsi="Arial" w:cs="Arial"/>
          <w:b/>
          <w:bCs/>
        </w:rPr>
      </w:pPr>
    </w:p>
    <w:p w:rsidR="000919AF" w:rsidRPr="00AF3700" w:rsidRDefault="000919AF" w:rsidP="000919AF">
      <w:pPr>
        <w:jc w:val="both"/>
        <w:rPr>
          <w:rFonts w:ascii="Arial" w:hAnsi="Arial" w:cs="Arial"/>
          <w:b/>
          <w:bCs/>
        </w:rPr>
      </w:pPr>
      <w:r w:rsidRPr="00AF3700">
        <w:rPr>
          <w:rFonts w:ascii="Arial" w:hAnsi="Arial" w:cs="Arial"/>
          <w:b/>
          <w:bCs/>
        </w:rPr>
        <w:t>Wykonując niżej podane rozmaite zadania, dzieci wdrażają się do ćwiczeń w różnicowaniu poprzez wnikliwą obserwację, porównują, wyodrębniają różnice i podobieństwa, dostrzegają istotne cechy i szczegóły spostrzeganych przedmiotów. Uczą się też koncentrować uwagę.</w:t>
      </w:r>
    </w:p>
    <w:p w:rsidR="000919AF" w:rsidRPr="00AF3700" w:rsidRDefault="000919AF" w:rsidP="000919AF">
      <w:pPr>
        <w:jc w:val="both"/>
        <w:rPr>
          <w:rFonts w:ascii="Arial" w:hAnsi="Arial" w:cs="Arial"/>
          <w:b/>
          <w:bCs/>
        </w:rPr>
      </w:pPr>
      <w:r w:rsidRPr="00AF3700">
        <w:rPr>
          <w:rFonts w:ascii="Arial" w:hAnsi="Arial" w:cs="Arial"/>
          <w:b/>
          <w:bCs/>
        </w:rPr>
        <w:t>W trakcie działania wypowiadają się nazywając przedmioty, klasyfikując je, tworząc pojęcia albo dłuższą treść.</w:t>
      </w:r>
    </w:p>
    <w:p w:rsidR="000919AF" w:rsidRPr="00AF3700" w:rsidRDefault="000919AF" w:rsidP="000919AF">
      <w:pPr>
        <w:jc w:val="both"/>
        <w:rPr>
          <w:rFonts w:ascii="Arial" w:hAnsi="Arial" w:cs="Arial"/>
          <w:b/>
          <w:bCs/>
        </w:rPr>
      </w:pPr>
    </w:p>
    <w:p w:rsidR="000919AF" w:rsidRPr="00AF3700" w:rsidRDefault="000919AF" w:rsidP="000919AF">
      <w:pPr>
        <w:pStyle w:val="Podtytu"/>
        <w:rPr>
          <w:rFonts w:ascii="Arial" w:hAnsi="Arial" w:cs="Arial"/>
        </w:rPr>
      </w:pPr>
      <w:r w:rsidRPr="00AF3700">
        <w:rPr>
          <w:rFonts w:ascii="Arial" w:hAnsi="Arial" w:cs="Arial"/>
        </w:rPr>
        <w:t>Ćwiczenia spostrzegania wzrokowego</w:t>
      </w:r>
    </w:p>
    <w:p w:rsidR="000919AF" w:rsidRPr="00AF3700" w:rsidRDefault="000919AF" w:rsidP="000919AF">
      <w:pPr>
        <w:pStyle w:val="Podtytu"/>
        <w:numPr>
          <w:ilvl w:val="0"/>
          <w:numId w:val="10"/>
        </w:numPr>
        <w:rPr>
          <w:rFonts w:ascii="Arial" w:hAnsi="Arial" w:cs="Arial"/>
          <w:b w:val="0"/>
          <w:bCs w:val="0"/>
        </w:rPr>
      </w:pPr>
      <w:r w:rsidRPr="00AF3700">
        <w:rPr>
          <w:rFonts w:ascii="Arial" w:hAnsi="Arial" w:cs="Arial"/>
          <w:b w:val="0"/>
          <w:bCs w:val="0"/>
        </w:rPr>
        <w:t xml:space="preserve">Opowiadanie o obrazku obserwowanym przez dłuższy czas albo tylko przez chwilę </w:t>
      </w:r>
    </w:p>
    <w:p w:rsidR="000919AF" w:rsidRPr="00AF3700" w:rsidRDefault="000919AF" w:rsidP="000919AF">
      <w:pPr>
        <w:pStyle w:val="Podtytu"/>
        <w:numPr>
          <w:ilvl w:val="0"/>
          <w:numId w:val="10"/>
        </w:numPr>
        <w:rPr>
          <w:rFonts w:ascii="Arial" w:hAnsi="Arial" w:cs="Arial"/>
          <w:b w:val="0"/>
          <w:bCs w:val="0"/>
        </w:rPr>
      </w:pPr>
      <w:r w:rsidRPr="00AF3700">
        <w:rPr>
          <w:rFonts w:ascii="Arial" w:hAnsi="Arial" w:cs="Arial"/>
          <w:b w:val="0"/>
          <w:bCs w:val="0"/>
        </w:rPr>
        <w:t>Dobieranie par jednakowych obrazków (odsłoniętych lub tak jak w grach typu „super pamięć”).</w:t>
      </w:r>
    </w:p>
    <w:p w:rsidR="000919AF" w:rsidRPr="00AF3700" w:rsidRDefault="000919AF" w:rsidP="000919AF">
      <w:pPr>
        <w:pStyle w:val="Podtytu"/>
        <w:numPr>
          <w:ilvl w:val="0"/>
          <w:numId w:val="10"/>
        </w:numPr>
        <w:rPr>
          <w:rFonts w:ascii="Arial" w:hAnsi="Arial" w:cs="Arial"/>
          <w:b w:val="0"/>
          <w:bCs w:val="0"/>
        </w:rPr>
      </w:pPr>
      <w:r w:rsidRPr="00AF3700">
        <w:rPr>
          <w:rFonts w:ascii="Arial" w:hAnsi="Arial" w:cs="Arial"/>
          <w:b w:val="0"/>
          <w:bCs w:val="0"/>
        </w:rPr>
        <w:t>Wyszukiwanie ukrytych szczegółów, różnic między parami obrazków.</w:t>
      </w:r>
    </w:p>
    <w:p w:rsidR="000919AF" w:rsidRPr="00AF3700" w:rsidRDefault="000919AF" w:rsidP="000919AF">
      <w:pPr>
        <w:pStyle w:val="Podtytu"/>
        <w:numPr>
          <w:ilvl w:val="0"/>
          <w:numId w:val="10"/>
        </w:numPr>
        <w:rPr>
          <w:rFonts w:ascii="Arial" w:hAnsi="Arial" w:cs="Arial"/>
          <w:b w:val="0"/>
          <w:bCs w:val="0"/>
        </w:rPr>
      </w:pPr>
      <w:r w:rsidRPr="00AF3700">
        <w:rPr>
          <w:rFonts w:ascii="Arial" w:hAnsi="Arial" w:cs="Arial"/>
          <w:b w:val="0"/>
          <w:bCs w:val="0"/>
        </w:rPr>
        <w:t>Dobieranie części obrazka do całości.</w:t>
      </w:r>
    </w:p>
    <w:p w:rsidR="000919AF" w:rsidRPr="00AF3700" w:rsidRDefault="000919AF" w:rsidP="000919AF">
      <w:pPr>
        <w:pStyle w:val="Podtytu"/>
        <w:numPr>
          <w:ilvl w:val="0"/>
          <w:numId w:val="12"/>
        </w:numPr>
        <w:rPr>
          <w:rFonts w:ascii="Arial" w:hAnsi="Arial" w:cs="Arial"/>
          <w:b w:val="0"/>
          <w:bCs w:val="0"/>
        </w:rPr>
      </w:pPr>
      <w:r w:rsidRPr="00AF3700">
        <w:rPr>
          <w:rFonts w:ascii="Arial" w:hAnsi="Arial" w:cs="Arial"/>
          <w:b w:val="0"/>
          <w:bCs w:val="0"/>
        </w:rPr>
        <w:t>Układanie obrazków z części  (pocięte pocztówki, klocki, puzzle):</w:t>
      </w:r>
    </w:p>
    <w:p w:rsidR="000919AF" w:rsidRPr="00AF3700" w:rsidRDefault="000919AF" w:rsidP="000919AF">
      <w:pPr>
        <w:pStyle w:val="Podtytu"/>
        <w:numPr>
          <w:ilvl w:val="0"/>
          <w:numId w:val="11"/>
        </w:numPr>
        <w:ind w:firstLine="6"/>
        <w:rPr>
          <w:rFonts w:ascii="Arial" w:hAnsi="Arial" w:cs="Arial"/>
          <w:b w:val="0"/>
          <w:bCs w:val="0"/>
        </w:rPr>
      </w:pPr>
      <w:r w:rsidRPr="00AF3700">
        <w:rPr>
          <w:rFonts w:ascii="Arial" w:hAnsi="Arial" w:cs="Arial"/>
          <w:b w:val="0"/>
          <w:bCs w:val="0"/>
        </w:rPr>
        <w:t xml:space="preserve">  układanie wg wzoru, </w:t>
      </w:r>
    </w:p>
    <w:p w:rsidR="000919AF" w:rsidRPr="00AF3700" w:rsidRDefault="000919AF" w:rsidP="000919AF">
      <w:pPr>
        <w:pStyle w:val="Podtytu"/>
        <w:numPr>
          <w:ilvl w:val="0"/>
          <w:numId w:val="11"/>
        </w:numPr>
        <w:ind w:firstLine="6"/>
        <w:rPr>
          <w:rFonts w:ascii="Arial" w:hAnsi="Arial" w:cs="Arial"/>
          <w:b w:val="0"/>
          <w:bCs w:val="0"/>
        </w:rPr>
      </w:pPr>
      <w:r w:rsidRPr="00AF3700">
        <w:rPr>
          <w:rFonts w:ascii="Arial" w:hAnsi="Arial" w:cs="Arial"/>
          <w:b w:val="0"/>
          <w:bCs w:val="0"/>
        </w:rPr>
        <w:t xml:space="preserve">  w oparciu o zapamiętany wzór, </w:t>
      </w:r>
    </w:p>
    <w:p w:rsidR="000919AF" w:rsidRPr="00AF3700" w:rsidRDefault="000919AF" w:rsidP="000919AF">
      <w:pPr>
        <w:pStyle w:val="Podtytu"/>
        <w:numPr>
          <w:ilvl w:val="0"/>
          <w:numId w:val="11"/>
        </w:numPr>
        <w:ind w:firstLine="6"/>
        <w:rPr>
          <w:rFonts w:ascii="Arial" w:hAnsi="Arial" w:cs="Arial"/>
          <w:b w:val="0"/>
          <w:bCs w:val="0"/>
        </w:rPr>
      </w:pPr>
      <w:r w:rsidRPr="00AF3700">
        <w:rPr>
          <w:rFonts w:ascii="Arial" w:hAnsi="Arial" w:cs="Arial"/>
          <w:b w:val="0"/>
          <w:bCs w:val="0"/>
        </w:rPr>
        <w:t xml:space="preserve">  bez wzoru.</w:t>
      </w:r>
    </w:p>
    <w:p w:rsidR="000919AF" w:rsidRPr="00AF3700" w:rsidRDefault="000919AF" w:rsidP="000919AF">
      <w:pPr>
        <w:pStyle w:val="Podtytu"/>
        <w:numPr>
          <w:ilvl w:val="0"/>
          <w:numId w:val="10"/>
        </w:numPr>
        <w:rPr>
          <w:rFonts w:ascii="Arial" w:hAnsi="Arial" w:cs="Arial"/>
          <w:b w:val="0"/>
          <w:bCs w:val="0"/>
        </w:rPr>
      </w:pPr>
      <w:r w:rsidRPr="00AF3700">
        <w:rPr>
          <w:rFonts w:ascii="Arial" w:hAnsi="Arial" w:cs="Arial"/>
          <w:b w:val="0"/>
          <w:bCs w:val="0"/>
        </w:rPr>
        <w:t>Uzupełnianie brakujących elementów w obrazkach, rysunkach.</w:t>
      </w:r>
    </w:p>
    <w:p w:rsidR="000919AF" w:rsidRPr="00AF3700" w:rsidRDefault="000919AF" w:rsidP="000919AF">
      <w:pPr>
        <w:pStyle w:val="Podtytu"/>
        <w:numPr>
          <w:ilvl w:val="0"/>
          <w:numId w:val="10"/>
        </w:numPr>
        <w:rPr>
          <w:rFonts w:ascii="Arial" w:hAnsi="Arial" w:cs="Arial"/>
          <w:b w:val="0"/>
          <w:bCs w:val="0"/>
        </w:rPr>
      </w:pPr>
      <w:r w:rsidRPr="00AF3700">
        <w:rPr>
          <w:rFonts w:ascii="Arial" w:hAnsi="Arial" w:cs="Arial"/>
          <w:b w:val="0"/>
          <w:bCs w:val="0"/>
        </w:rPr>
        <w:t>Zabawa w dostrzeganie różnic jakie zaszły w otoczeniu (np. w pokoju, na stole itp.)</w:t>
      </w:r>
    </w:p>
    <w:p w:rsidR="000919AF" w:rsidRPr="00AF3700" w:rsidRDefault="000919AF" w:rsidP="000919AF">
      <w:pPr>
        <w:pStyle w:val="Podtytu"/>
        <w:numPr>
          <w:ilvl w:val="0"/>
          <w:numId w:val="10"/>
        </w:numPr>
        <w:rPr>
          <w:rFonts w:ascii="Arial" w:hAnsi="Arial" w:cs="Arial"/>
          <w:b w:val="0"/>
          <w:bCs w:val="0"/>
        </w:rPr>
      </w:pPr>
      <w:r w:rsidRPr="00AF3700">
        <w:rPr>
          <w:rFonts w:ascii="Arial" w:hAnsi="Arial" w:cs="Arial"/>
          <w:b w:val="0"/>
          <w:bCs w:val="0"/>
        </w:rPr>
        <w:t>Gry oparte na spostrzeganiu wzrokowym: domina,  loteryjki obrazkowe, karty, tangram.</w:t>
      </w:r>
    </w:p>
    <w:p w:rsidR="000919AF" w:rsidRPr="00AF3700" w:rsidRDefault="000919AF" w:rsidP="000919AF">
      <w:pPr>
        <w:pStyle w:val="Podtytu"/>
        <w:rPr>
          <w:rFonts w:ascii="Arial" w:hAnsi="Arial" w:cs="Arial"/>
          <w:b w:val="0"/>
          <w:bCs w:val="0"/>
        </w:rPr>
      </w:pPr>
    </w:p>
    <w:p w:rsidR="000919AF" w:rsidRPr="00AF3700" w:rsidRDefault="000919AF" w:rsidP="000919AF">
      <w:pPr>
        <w:pStyle w:val="Podtytu"/>
        <w:rPr>
          <w:rFonts w:ascii="Arial" w:hAnsi="Arial" w:cs="Arial"/>
          <w:b w:val="0"/>
          <w:bCs w:val="0"/>
        </w:rPr>
      </w:pPr>
    </w:p>
    <w:p w:rsidR="000919AF" w:rsidRPr="00AF3700" w:rsidRDefault="000919AF" w:rsidP="000919AF">
      <w:pPr>
        <w:pStyle w:val="Podtytu"/>
        <w:rPr>
          <w:rFonts w:ascii="Arial" w:hAnsi="Arial" w:cs="Arial"/>
        </w:rPr>
      </w:pPr>
      <w:r w:rsidRPr="00AF3700">
        <w:rPr>
          <w:rFonts w:ascii="Arial" w:hAnsi="Arial" w:cs="Arial"/>
        </w:rPr>
        <w:t>Ćwiczenia spostrzegania na materiale abstrakcyjnym</w:t>
      </w:r>
    </w:p>
    <w:p w:rsidR="000919AF" w:rsidRPr="00AF3700" w:rsidRDefault="000919AF" w:rsidP="000919AF">
      <w:pPr>
        <w:pStyle w:val="Podtytu"/>
        <w:numPr>
          <w:ilvl w:val="0"/>
          <w:numId w:val="13"/>
        </w:numPr>
        <w:rPr>
          <w:rFonts w:ascii="Arial" w:hAnsi="Arial" w:cs="Arial"/>
          <w:b w:val="0"/>
          <w:bCs w:val="0"/>
        </w:rPr>
      </w:pPr>
      <w:r w:rsidRPr="00AF3700">
        <w:rPr>
          <w:rFonts w:ascii="Arial" w:hAnsi="Arial" w:cs="Arial"/>
          <w:b w:val="0"/>
          <w:bCs w:val="0"/>
        </w:rPr>
        <w:t xml:space="preserve">Wyszukiwanie podobnych kształtów. </w:t>
      </w:r>
    </w:p>
    <w:p w:rsidR="000919AF" w:rsidRPr="00AF3700" w:rsidRDefault="000919AF" w:rsidP="000919AF">
      <w:pPr>
        <w:pStyle w:val="Podtytu"/>
        <w:numPr>
          <w:ilvl w:val="0"/>
          <w:numId w:val="13"/>
        </w:numPr>
        <w:rPr>
          <w:rFonts w:ascii="Arial" w:hAnsi="Arial" w:cs="Arial"/>
          <w:b w:val="0"/>
          <w:bCs w:val="0"/>
        </w:rPr>
      </w:pPr>
      <w:r w:rsidRPr="00AF3700">
        <w:rPr>
          <w:rFonts w:ascii="Arial" w:hAnsi="Arial" w:cs="Arial"/>
          <w:b w:val="0"/>
          <w:bCs w:val="0"/>
        </w:rPr>
        <w:t>Rozpoznawanie i nazywanie figur geometrycznych.</w:t>
      </w:r>
    </w:p>
    <w:p w:rsidR="000919AF" w:rsidRPr="00AF3700" w:rsidRDefault="000919AF" w:rsidP="000919AF">
      <w:pPr>
        <w:pStyle w:val="Podtytu"/>
        <w:numPr>
          <w:ilvl w:val="0"/>
          <w:numId w:val="13"/>
        </w:numPr>
        <w:rPr>
          <w:rFonts w:ascii="Arial" w:hAnsi="Arial" w:cs="Arial"/>
          <w:b w:val="0"/>
          <w:bCs w:val="0"/>
        </w:rPr>
      </w:pPr>
      <w:r w:rsidRPr="00AF3700">
        <w:rPr>
          <w:rFonts w:ascii="Arial" w:hAnsi="Arial" w:cs="Arial"/>
          <w:b w:val="0"/>
          <w:bCs w:val="0"/>
        </w:rPr>
        <w:t xml:space="preserve">Dobieranie jednakowych par figur (tej samej i różnej wielkości). </w:t>
      </w:r>
    </w:p>
    <w:p w:rsidR="000919AF" w:rsidRPr="00AF3700" w:rsidRDefault="000919AF" w:rsidP="000919AF">
      <w:pPr>
        <w:pStyle w:val="Podtytu"/>
        <w:numPr>
          <w:ilvl w:val="0"/>
          <w:numId w:val="13"/>
        </w:numPr>
        <w:rPr>
          <w:rFonts w:ascii="Arial" w:hAnsi="Arial" w:cs="Arial"/>
          <w:b w:val="0"/>
          <w:bCs w:val="0"/>
        </w:rPr>
      </w:pPr>
      <w:r w:rsidRPr="00AF3700">
        <w:rPr>
          <w:rFonts w:ascii="Arial" w:hAnsi="Arial" w:cs="Arial"/>
          <w:b w:val="0"/>
          <w:bCs w:val="0"/>
        </w:rPr>
        <w:t>Różnicowanie i układanie figur geometrycznych wg określonej jednej lub kilku cech (kolor wielkość, kształt, położenie) – tworzenie zbiorów.</w:t>
      </w:r>
    </w:p>
    <w:p w:rsidR="000919AF" w:rsidRPr="00AF3700" w:rsidRDefault="000919AF" w:rsidP="000919AF">
      <w:pPr>
        <w:pStyle w:val="Podtytu"/>
        <w:numPr>
          <w:ilvl w:val="0"/>
          <w:numId w:val="13"/>
        </w:numPr>
        <w:rPr>
          <w:rFonts w:ascii="Arial" w:hAnsi="Arial" w:cs="Arial"/>
          <w:b w:val="0"/>
          <w:bCs w:val="0"/>
        </w:rPr>
      </w:pPr>
      <w:r w:rsidRPr="00AF3700">
        <w:rPr>
          <w:rFonts w:ascii="Arial" w:hAnsi="Arial" w:cs="Arial"/>
          <w:b w:val="0"/>
          <w:bCs w:val="0"/>
        </w:rPr>
        <w:t>Tworzenie kompozycji w formie wzorków, szlaczków, układanek mozaikowych (wg wzoru i z pamięci).</w:t>
      </w:r>
    </w:p>
    <w:p w:rsidR="000919AF" w:rsidRPr="00AF3700" w:rsidRDefault="000919AF" w:rsidP="000919AF">
      <w:pPr>
        <w:pStyle w:val="Podtytu"/>
        <w:numPr>
          <w:ilvl w:val="0"/>
          <w:numId w:val="13"/>
        </w:numPr>
        <w:rPr>
          <w:rFonts w:ascii="Arial" w:hAnsi="Arial" w:cs="Arial"/>
          <w:b w:val="0"/>
          <w:bCs w:val="0"/>
        </w:rPr>
      </w:pPr>
      <w:r w:rsidRPr="00AF3700">
        <w:rPr>
          <w:rFonts w:ascii="Arial" w:hAnsi="Arial" w:cs="Arial"/>
          <w:b w:val="0"/>
          <w:bCs w:val="0"/>
        </w:rPr>
        <w:t>Uzupełnianie rytmicznych układów figur brakującymi elementami.</w:t>
      </w:r>
    </w:p>
    <w:p w:rsidR="000919AF" w:rsidRPr="00AF3700" w:rsidRDefault="000919AF" w:rsidP="000919AF">
      <w:pPr>
        <w:pStyle w:val="Podtytu"/>
        <w:numPr>
          <w:ilvl w:val="0"/>
          <w:numId w:val="13"/>
        </w:numPr>
        <w:rPr>
          <w:rFonts w:ascii="Arial" w:hAnsi="Arial" w:cs="Arial"/>
          <w:b w:val="0"/>
          <w:bCs w:val="0"/>
        </w:rPr>
      </w:pPr>
      <w:r w:rsidRPr="00AF3700">
        <w:rPr>
          <w:rFonts w:ascii="Arial" w:hAnsi="Arial" w:cs="Arial"/>
          <w:b w:val="0"/>
          <w:bCs w:val="0"/>
        </w:rPr>
        <w:t>Różnicowanie kształtów literopodobnych (szukanie takich samych abstrakcyjnych kształtów w rozsypance).</w:t>
      </w:r>
    </w:p>
    <w:p w:rsidR="000919AF" w:rsidRPr="00AF3700" w:rsidRDefault="000919AF" w:rsidP="000919AF">
      <w:pPr>
        <w:pStyle w:val="Podtytu"/>
        <w:rPr>
          <w:rFonts w:ascii="Arial" w:hAnsi="Arial" w:cs="Arial"/>
          <w:b w:val="0"/>
          <w:bCs w:val="0"/>
        </w:rPr>
      </w:pPr>
    </w:p>
    <w:p w:rsidR="000919AF" w:rsidRDefault="000919AF" w:rsidP="000919AF">
      <w:pPr>
        <w:pStyle w:val="Podtytu"/>
        <w:rPr>
          <w:b w:val="0"/>
          <w:bCs w:val="0"/>
        </w:rPr>
      </w:pPr>
    </w:p>
    <w:p w:rsidR="001010FA" w:rsidRDefault="00E02AFF"/>
    <w:sectPr w:rsidR="001010FA" w:rsidSect="00281AE9">
      <w:footerReference w:type="even" r:id="rId5"/>
      <w:footerReference w:type="default" r:id="rId6"/>
      <w:pgSz w:w="11906" w:h="16838" w:code="9"/>
      <w:pgMar w:top="54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10" w:rsidRDefault="00E02AFF" w:rsidP="00D409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910" w:rsidRDefault="00E02AFF" w:rsidP="00A179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10" w:rsidRDefault="00E02AFF" w:rsidP="00D409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A17910" w:rsidRDefault="00E02AFF" w:rsidP="00A17910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53D"/>
    <w:multiLevelType w:val="hybridMultilevel"/>
    <w:tmpl w:val="15220176"/>
    <w:lvl w:ilvl="0" w:tplc="0415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F3CE2"/>
    <w:multiLevelType w:val="hybridMultilevel"/>
    <w:tmpl w:val="C046B65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C4D68"/>
    <w:multiLevelType w:val="hybridMultilevel"/>
    <w:tmpl w:val="920C6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5598C"/>
    <w:multiLevelType w:val="hybridMultilevel"/>
    <w:tmpl w:val="15220176"/>
    <w:lvl w:ilvl="0" w:tplc="C504C7A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8601D2"/>
    <w:multiLevelType w:val="hybridMultilevel"/>
    <w:tmpl w:val="05FE223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E33B22"/>
    <w:multiLevelType w:val="hybridMultilevel"/>
    <w:tmpl w:val="95A09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569FF"/>
    <w:multiLevelType w:val="hybridMultilevel"/>
    <w:tmpl w:val="15220176"/>
    <w:lvl w:ilvl="0" w:tplc="0415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8B6398"/>
    <w:multiLevelType w:val="hybridMultilevel"/>
    <w:tmpl w:val="146E29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A3B9B"/>
    <w:multiLevelType w:val="hybridMultilevel"/>
    <w:tmpl w:val="DB84E6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E47D96"/>
    <w:multiLevelType w:val="hybridMultilevel"/>
    <w:tmpl w:val="7CAE85A6"/>
    <w:lvl w:ilvl="0" w:tplc="171270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6D7112D"/>
    <w:multiLevelType w:val="hybridMultilevel"/>
    <w:tmpl w:val="1898F3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53483F"/>
    <w:multiLevelType w:val="hybridMultilevel"/>
    <w:tmpl w:val="DE2CD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850FBA"/>
    <w:multiLevelType w:val="hybridMultilevel"/>
    <w:tmpl w:val="25581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AF"/>
    <w:rsid w:val="000919AF"/>
    <w:rsid w:val="00157AEE"/>
    <w:rsid w:val="0078517C"/>
    <w:rsid w:val="00BA2340"/>
    <w:rsid w:val="00E0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0F1A5-9B1F-4F41-A2EC-9E034778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19AF"/>
    <w:pPr>
      <w:keepNext/>
      <w:ind w:firstLine="56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19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19AF"/>
    <w:pPr>
      <w:ind w:firstLine="567"/>
    </w:pPr>
  </w:style>
  <w:style w:type="character" w:customStyle="1" w:styleId="TekstpodstawowyZnak">
    <w:name w:val="Tekst podstawowy Znak"/>
    <w:basedOn w:val="Domylnaczcionkaakapitu"/>
    <w:link w:val="Tekstpodstawowy"/>
    <w:rsid w:val="00091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919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919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919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1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919AF"/>
    <w:pPr>
      <w:jc w:val="both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0919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91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19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2016-08-28T13:14:00Z</dcterms:created>
  <dcterms:modified xsi:type="dcterms:W3CDTF">2016-08-28T13:14:00Z</dcterms:modified>
</cp:coreProperties>
</file>